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A9" w:rsidRDefault="001413A9" w:rsidP="001413A9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60368F6" wp14:editId="3BDE88CC">
            <wp:extent cx="1676400" cy="156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906" w:rsidRPr="001413A9" w:rsidRDefault="0082496F" w:rsidP="002F69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Hotel Task Force Meeting</w:t>
      </w:r>
    </w:p>
    <w:p w:rsidR="002F6906" w:rsidRPr="001413A9" w:rsidRDefault="00AE6DF6" w:rsidP="002F6906">
      <w:pPr>
        <w:jc w:val="center"/>
        <w:rPr>
          <w:sz w:val="32"/>
          <w:szCs w:val="32"/>
        </w:rPr>
      </w:pPr>
      <w:r>
        <w:rPr>
          <w:sz w:val="32"/>
          <w:szCs w:val="32"/>
        </w:rPr>
        <w:t>4:0</w:t>
      </w:r>
      <w:r w:rsidR="003222BA">
        <w:rPr>
          <w:sz w:val="32"/>
          <w:szCs w:val="32"/>
        </w:rPr>
        <w:t>0 PM</w:t>
      </w:r>
      <w:r w:rsidR="002F6906" w:rsidRPr="001413A9">
        <w:rPr>
          <w:sz w:val="32"/>
          <w:szCs w:val="32"/>
        </w:rPr>
        <w:t xml:space="preserve"> </w:t>
      </w:r>
      <w:r>
        <w:rPr>
          <w:sz w:val="32"/>
          <w:szCs w:val="32"/>
        </w:rPr>
        <w:t>Tues</w:t>
      </w:r>
      <w:r w:rsidR="003222BA">
        <w:rPr>
          <w:sz w:val="32"/>
          <w:szCs w:val="32"/>
        </w:rPr>
        <w:t>day</w:t>
      </w:r>
      <w:r w:rsidR="002F6906" w:rsidRPr="001413A9">
        <w:rPr>
          <w:sz w:val="32"/>
          <w:szCs w:val="32"/>
        </w:rPr>
        <w:t xml:space="preserve">, </w:t>
      </w:r>
      <w:r>
        <w:rPr>
          <w:sz w:val="32"/>
          <w:szCs w:val="32"/>
        </w:rPr>
        <w:t>October 15</w:t>
      </w:r>
      <w:r w:rsidR="001315C3">
        <w:rPr>
          <w:sz w:val="32"/>
          <w:szCs w:val="32"/>
        </w:rPr>
        <w:t>, 2019</w:t>
      </w:r>
    </w:p>
    <w:p w:rsidR="002F6906" w:rsidRPr="001413A9" w:rsidRDefault="0082496F" w:rsidP="002F6906">
      <w:pPr>
        <w:jc w:val="center"/>
        <w:rPr>
          <w:sz w:val="32"/>
          <w:szCs w:val="32"/>
        </w:rPr>
      </w:pPr>
      <w:r>
        <w:rPr>
          <w:sz w:val="32"/>
          <w:szCs w:val="32"/>
        </w:rPr>
        <w:t>City Council Chambers, Second Floor, 80 Broad Street</w:t>
      </w:r>
    </w:p>
    <w:p w:rsidR="002F6906" w:rsidRPr="001413A9" w:rsidRDefault="002F6906" w:rsidP="002F6906">
      <w:pPr>
        <w:rPr>
          <w:sz w:val="32"/>
          <w:szCs w:val="32"/>
        </w:rPr>
      </w:pPr>
    </w:p>
    <w:p w:rsidR="0082496F" w:rsidRDefault="002F6906" w:rsidP="0082496F">
      <w:pPr>
        <w:jc w:val="center"/>
        <w:rPr>
          <w:b/>
          <w:sz w:val="32"/>
          <w:szCs w:val="32"/>
          <w:u w:val="single"/>
        </w:rPr>
      </w:pPr>
      <w:r w:rsidRPr="001413A9">
        <w:rPr>
          <w:b/>
          <w:sz w:val="32"/>
          <w:szCs w:val="32"/>
          <w:u w:val="single"/>
        </w:rPr>
        <w:t>AGENDA</w:t>
      </w:r>
    </w:p>
    <w:p w:rsidR="0082496F" w:rsidRPr="0082496F" w:rsidRDefault="0082496F" w:rsidP="0082496F">
      <w:pPr>
        <w:jc w:val="center"/>
        <w:rPr>
          <w:b/>
          <w:sz w:val="8"/>
          <w:szCs w:val="32"/>
          <w:u w:val="single"/>
        </w:rPr>
      </w:pPr>
    </w:p>
    <w:p w:rsidR="003222BA" w:rsidRPr="003222BA" w:rsidRDefault="003222BA" w:rsidP="00B02FF3">
      <w:pPr>
        <w:numPr>
          <w:ilvl w:val="0"/>
          <w:numId w:val="2"/>
        </w:numPr>
        <w:ind w:left="1440"/>
        <w:rPr>
          <w:sz w:val="32"/>
          <w:szCs w:val="32"/>
        </w:rPr>
      </w:pPr>
      <w:r w:rsidRPr="003222BA">
        <w:rPr>
          <w:sz w:val="32"/>
          <w:szCs w:val="32"/>
        </w:rPr>
        <w:t>Introduction</w:t>
      </w:r>
    </w:p>
    <w:p w:rsidR="003222BA" w:rsidRPr="003222BA" w:rsidRDefault="00AE6DF6" w:rsidP="00B02FF3">
      <w:pPr>
        <w:numPr>
          <w:ilvl w:val="0"/>
          <w:numId w:val="2"/>
        </w:numPr>
        <w:ind w:left="1440"/>
        <w:rPr>
          <w:sz w:val="32"/>
          <w:szCs w:val="32"/>
        </w:rPr>
      </w:pPr>
      <w:r>
        <w:rPr>
          <w:sz w:val="32"/>
          <w:szCs w:val="32"/>
        </w:rPr>
        <w:t>Review of proposed Rooftop Bar Ordinance</w:t>
      </w:r>
    </w:p>
    <w:p w:rsidR="003222BA" w:rsidRPr="003222BA" w:rsidRDefault="003222BA" w:rsidP="00B02FF3">
      <w:pPr>
        <w:numPr>
          <w:ilvl w:val="0"/>
          <w:numId w:val="2"/>
        </w:numPr>
        <w:ind w:left="1440"/>
        <w:rPr>
          <w:sz w:val="32"/>
          <w:szCs w:val="32"/>
        </w:rPr>
      </w:pPr>
      <w:r w:rsidRPr="003222BA">
        <w:rPr>
          <w:sz w:val="32"/>
          <w:szCs w:val="32"/>
        </w:rPr>
        <w:t>Public Input</w:t>
      </w:r>
    </w:p>
    <w:p w:rsidR="003222BA" w:rsidRPr="003222BA" w:rsidRDefault="003222BA" w:rsidP="00B02FF3">
      <w:pPr>
        <w:numPr>
          <w:ilvl w:val="0"/>
          <w:numId w:val="2"/>
        </w:numPr>
        <w:ind w:left="1440"/>
        <w:rPr>
          <w:sz w:val="32"/>
          <w:szCs w:val="32"/>
        </w:rPr>
      </w:pPr>
      <w:r w:rsidRPr="003222BA">
        <w:rPr>
          <w:sz w:val="32"/>
          <w:szCs w:val="32"/>
        </w:rPr>
        <w:t>Conclusion</w:t>
      </w:r>
    </w:p>
    <w:p w:rsidR="002F6906" w:rsidRDefault="002F6906" w:rsidP="002F6906"/>
    <w:p w:rsidR="001413A9" w:rsidRDefault="001413A9" w:rsidP="002F6906"/>
    <w:p w:rsidR="001413A9" w:rsidRDefault="001413A9" w:rsidP="002F6906"/>
    <w:p w:rsidR="001413A9" w:rsidRDefault="001413A9" w:rsidP="002F6906"/>
    <w:p w:rsidR="0082496F" w:rsidRDefault="0082496F" w:rsidP="002F6906"/>
    <w:p w:rsidR="0082496F" w:rsidRDefault="0082496F" w:rsidP="002F6906"/>
    <w:p w:rsidR="0082496F" w:rsidRDefault="0082496F" w:rsidP="002F6906"/>
    <w:p w:rsidR="00B02FF3" w:rsidRDefault="00B02FF3" w:rsidP="002F6906"/>
    <w:p w:rsidR="001413A9" w:rsidRDefault="001413A9" w:rsidP="001413A9">
      <w:pPr>
        <w:pStyle w:val="ListParagraph"/>
        <w:ind w:left="0" w:right="-342"/>
        <w:jc w:val="both"/>
      </w:pPr>
      <w:r w:rsidRPr="00E56A4F">
        <w:rPr>
          <w:rFonts w:cs="Arial"/>
          <w:bCs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6" w:history="1">
        <w:r w:rsidRPr="00E56A4F">
          <w:rPr>
            <w:rStyle w:val="Hyperlink"/>
            <w:rFonts w:cs="Arial"/>
            <w:bCs/>
          </w:rPr>
          <w:t>schumacherj@charleston-sc.gov</w:t>
        </w:r>
      </w:hyperlink>
      <w:r w:rsidRPr="00E56A4F">
        <w:rPr>
          <w:rFonts w:cs="Arial"/>
          <w:bCs/>
        </w:rPr>
        <w:t xml:space="preserve"> three business days prior to the meeting.</w:t>
      </w:r>
      <w:r w:rsidRPr="00E56A4F">
        <w:t xml:space="preserve">  </w:t>
      </w:r>
    </w:p>
    <w:sectPr w:rsidR="00141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639"/>
    <w:multiLevelType w:val="hybridMultilevel"/>
    <w:tmpl w:val="10B07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77E87"/>
    <w:multiLevelType w:val="hybridMultilevel"/>
    <w:tmpl w:val="C540AF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06"/>
    <w:rsid w:val="00092EA8"/>
    <w:rsid w:val="000E5521"/>
    <w:rsid w:val="001315C3"/>
    <w:rsid w:val="001413A9"/>
    <w:rsid w:val="002F6906"/>
    <w:rsid w:val="003222BA"/>
    <w:rsid w:val="00710FD8"/>
    <w:rsid w:val="00790432"/>
    <w:rsid w:val="007C4B8E"/>
    <w:rsid w:val="0082496F"/>
    <w:rsid w:val="008542CC"/>
    <w:rsid w:val="008866AF"/>
    <w:rsid w:val="009C2895"/>
    <w:rsid w:val="00AE6DF6"/>
    <w:rsid w:val="00B02FF3"/>
    <w:rsid w:val="00C4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B2F619-6A86-4AB1-BA6A-96F1A12D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0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413A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umacherj@charleston-sc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Morgan, Christopher</dc:creator>
  <cp:lastModifiedBy>Cook, Jennifer</cp:lastModifiedBy>
  <cp:revision>2</cp:revision>
  <cp:lastPrinted>2019-04-17T15:43:00Z</cp:lastPrinted>
  <dcterms:created xsi:type="dcterms:W3CDTF">2019-10-14T16:32:00Z</dcterms:created>
  <dcterms:modified xsi:type="dcterms:W3CDTF">2019-10-14T16:32:00Z</dcterms:modified>
</cp:coreProperties>
</file>