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CFDFA" w14:textId="31D4991E" w:rsidR="00B6195D" w:rsidRPr="004C3AD9" w:rsidRDefault="004C3AD9">
      <w:pPr>
        <w:pStyle w:val="Heading1"/>
        <w:spacing w:before="82"/>
        <w:rPr>
          <w:smallCaps/>
        </w:rPr>
      </w:pPr>
      <w:r>
        <w:rPr>
          <w:smallCaps/>
          <w:sz w:val="32"/>
        </w:rPr>
        <w:t>City of Charleston</w:t>
      </w:r>
    </w:p>
    <w:p w14:paraId="7B9810D2" w14:textId="1BF4B3B6" w:rsidR="00B6195D" w:rsidRPr="004C3AD9" w:rsidRDefault="004C3AD9">
      <w:pPr>
        <w:spacing w:line="392" w:lineRule="exact"/>
        <w:ind w:left="1154" w:right="1174"/>
        <w:jc w:val="center"/>
        <w:rPr>
          <w:b/>
          <w:smallCaps/>
          <w:sz w:val="26"/>
        </w:rPr>
      </w:pPr>
      <w:r>
        <w:rPr>
          <w:b/>
          <w:smallCaps/>
          <w:sz w:val="32"/>
        </w:rPr>
        <w:t>Bicycle and Pedestrian Advisory Committee</w:t>
      </w:r>
    </w:p>
    <w:p w14:paraId="511B293A" w14:textId="77777777" w:rsidR="00B6195D" w:rsidRPr="00C9323D" w:rsidRDefault="00B6195D">
      <w:pPr>
        <w:pStyle w:val="BodyText"/>
        <w:rPr>
          <w:b/>
          <w:smallCaps/>
          <w:sz w:val="22"/>
        </w:rPr>
      </w:pPr>
    </w:p>
    <w:p w14:paraId="1A098544" w14:textId="77777777" w:rsidR="00C9323D" w:rsidRDefault="00C9323D">
      <w:pPr>
        <w:ind w:left="100" w:right="115"/>
        <w:jc w:val="both"/>
        <w:sectPr w:rsidR="00C9323D" w:rsidSect="0099671B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BDDC612" w14:textId="77777777" w:rsidR="004C3AD9" w:rsidRDefault="004C3AD9" w:rsidP="00B903BB"/>
    <w:p w14:paraId="2B2ACF79" w14:textId="3DF957C8" w:rsidR="000F57E4" w:rsidRDefault="000F57E4" w:rsidP="000F57E4">
      <w:pPr>
        <w:spacing w:before="270"/>
        <w:ind w:left="1114" w:right="1174"/>
        <w:jc w:val="center"/>
        <w:rPr>
          <w:b/>
          <w:smallCaps/>
        </w:rPr>
      </w:pPr>
      <w:r>
        <w:rPr>
          <w:b/>
          <w:smallCaps/>
          <w:u w:val="single"/>
        </w:rPr>
        <w:t xml:space="preserve">Meeting </w:t>
      </w:r>
      <w:r w:rsidR="00837238">
        <w:rPr>
          <w:b/>
          <w:smallCaps/>
          <w:u w:val="single"/>
        </w:rPr>
        <w:t>March 25</w:t>
      </w:r>
      <w:r>
        <w:rPr>
          <w:b/>
          <w:smallCaps/>
          <w:u w:val="single"/>
        </w:rPr>
        <w:t>, 202</w:t>
      </w:r>
      <w:r w:rsidR="00837238">
        <w:rPr>
          <w:b/>
          <w:smallCaps/>
          <w:u w:val="single"/>
        </w:rPr>
        <w:t>1</w:t>
      </w:r>
    </w:p>
    <w:p w14:paraId="24662728" w14:textId="77777777" w:rsidR="000F57E4" w:rsidRDefault="000F57E4" w:rsidP="000F57E4">
      <w:pPr>
        <w:pStyle w:val="BodyText"/>
        <w:rPr>
          <w:b/>
          <w:smallCaps/>
          <w:sz w:val="22"/>
        </w:rPr>
      </w:pPr>
    </w:p>
    <w:p w14:paraId="7DF8E6F8" w14:textId="77777777" w:rsidR="000F57E4" w:rsidRDefault="000F57E4" w:rsidP="000F57E4">
      <w:pPr>
        <w:widowControl/>
        <w:autoSpaceDE/>
        <w:autoSpaceDN/>
        <w:sectPr w:rsidR="000F57E4" w:rsidSect="000F57E4">
          <w:type w:val="continuous"/>
          <w:pgSz w:w="12240" w:h="15840"/>
          <w:pgMar w:top="720" w:right="720" w:bottom="274" w:left="720" w:header="720" w:footer="720" w:gutter="0"/>
          <w:cols w:space="720"/>
        </w:sectPr>
      </w:pPr>
    </w:p>
    <w:p w14:paraId="13C12CB0" w14:textId="4B1D585E" w:rsidR="00151A70" w:rsidRPr="00151A70" w:rsidRDefault="000F57E4" w:rsidP="000F57E4">
      <w:pPr>
        <w:rPr>
          <w:rFonts w:eastAsiaTheme="minorHAnsi" w:cs="Calibri"/>
          <w:lang w:bidi="ar-SA"/>
        </w:rPr>
      </w:pPr>
      <w:r>
        <w:t xml:space="preserve">A meeting of the City of Charleston Bicycle and Pedestrian Advisory Committee will be held at </w:t>
      </w:r>
      <w:r>
        <w:rPr>
          <w:b/>
        </w:rPr>
        <w:t>5:</w:t>
      </w:r>
      <w:r w:rsidR="00E1199B">
        <w:rPr>
          <w:b/>
        </w:rPr>
        <w:t>3</w:t>
      </w:r>
      <w:r>
        <w:rPr>
          <w:b/>
        </w:rPr>
        <w:t xml:space="preserve">0 p.m. on </w:t>
      </w:r>
      <w:r w:rsidR="00D342FF">
        <w:rPr>
          <w:b/>
        </w:rPr>
        <w:t xml:space="preserve">Thursday, </w:t>
      </w:r>
      <w:r w:rsidR="00837238">
        <w:rPr>
          <w:b/>
        </w:rPr>
        <w:t>March 25, 2021</w:t>
      </w:r>
      <w:r>
        <w:rPr>
          <w:b/>
        </w:rPr>
        <w:t xml:space="preserve"> </w:t>
      </w:r>
      <w:r>
        <w:t xml:space="preserve">and can be accessed by </w:t>
      </w:r>
      <w:r w:rsidRPr="000F57E4">
        <w:rPr>
          <w:b/>
          <w:color w:val="FF0000"/>
        </w:rPr>
        <w:t>Conference Call: 1-</w:t>
      </w:r>
      <w:r w:rsidRPr="000F57E4">
        <w:rPr>
          <w:rFonts w:ascii="Calibri" w:hAnsi="Calibri" w:cs="Calibri"/>
          <w:b/>
          <w:color w:val="FF0000"/>
          <w:sz w:val="24"/>
          <w:szCs w:val="24"/>
        </w:rPr>
        <w:t>929-205-6099</w:t>
      </w:r>
      <w:r w:rsidRPr="000F57E4">
        <w:rPr>
          <w:b/>
          <w:color w:val="FF0000"/>
        </w:rPr>
        <w:t xml:space="preserve">, </w:t>
      </w:r>
      <w:r w:rsidR="008C7EEE">
        <w:rPr>
          <w:b/>
          <w:color w:val="FF0000"/>
        </w:rPr>
        <w:t>Meeting</w:t>
      </w:r>
      <w:r w:rsidRPr="000F57E4">
        <w:rPr>
          <w:b/>
          <w:color w:val="FF0000"/>
        </w:rPr>
        <w:t xml:space="preserve"> </w:t>
      </w:r>
      <w:r w:rsidRPr="000F57E4">
        <w:rPr>
          <w:rFonts w:ascii="Calibri" w:hAnsi="Calibri" w:cs="Calibri"/>
          <w:b/>
          <w:color w:val="FF0000"/>
          <w:sz w:val="24"/>
          <w:szCs w:val="24"/>
        </w:rPr>
        <w:t xml:space="preserve">ID: </w:t>
      </w:r>
      <w:r w:rsidR="00837238" w:rsidRPr="00837238">
        <w:rPr>
          <w:b/>
          <w:color w:val="FF0000"/>
        </w:rPr>
        <w:t>892 3120 9939</w:t>
      </w:r>
      <w:r w:rsidRPr="00151A70">
        <w:rPr>
          <w:rFonts w:cs="Calibri"/>
          <w:b/>
        </w:rPr>
        <w:t>.</w:t>
      </w:r>
      <w:r w:rsidR="00151A70" w:rsidRPr="00151A70">
        <w:rPr>
          <w:rFonts w:cs="Calibri"/>
          <w:b/>
        </w:rPr>
        <w:t xml:space="preserve"> </w:t>
      </w:r>
      <w:r w:rsidR="00744E96" w:rsidRPr="00151A70">
        <w:rPr>
          <w:rFonts w:cs="Calibri"/>
        </w:rPr>
        <w:t xml:space="preserve">The meeting will be streamed on the City’s YouTube channel: </w:t>
      </w:r>
      <w:hyperlink r:id="rId8" w:history="1">
        <w:r w:rsidR="00744E96" w:rsidRPr="00151A70">
          <w:rPr>
            <w:rStyle w:val="Hyperlink"/>
            <w:rFonts w:cs="Calibri"/>
            <w:b/>
          </w:rPr>
          <w:t>https://www.youtube.com/CityofCharlestonSCgov</w:t>
        </w:r>
      </w:hyperlink>
    </w:p>
    <w:p w14:paraId="327790FA" w14:textId="77777777" w:rsidR="000F57E4" w:rsidRDefault="000F57E4" w:rsidP="000F57E4">
      <w:pPr>
        <w:pStyle w:val="BodyText"/>
        <w:spacing w:before="6"/>
        <w:rPr>
          <w:sz w:val="37"/>
        </w:rPr>
      </w:pPr>
    </w:p>
    <w:p w14:paraId="58C4EED3" w14:textId="1B7C8028" w:rsidR="00B6195D" w:rsidRPr="00BC7ECE" w:rsidRDefault="00E1199B">
      <w:pPr>
        <w:pStyle w:val="BodyText"/>
        <w:spacing w:before="6"/>
        <w:rPr>
          <w:b/>
          <w:i/>
          <w:iCs/>
          <w:color w:val="FF0000"/>
          <w:sz w:val="22"/>
          <w:szCs w:val="22"/>
        </w:rPr>
      </w:pPr>
      <w:r>
        <w:rPr>
          <w:b/>
          <w:i/>
          <w:iCs/>
          <w:color w:val="FF0000"/>
          <w:sz w:val="22"/>
          <w:szCs w:val="22"/>
        </w:rPr>
        <w:t>Public comments</w:t>
      </w:r>
      <w:r w:rsidR="008D4A6B" w:rsidRPr="00BC7ECE">
        <w:rPr>
          <w:b/>
          <w:i/>
          <w:iCs/>
          <w:color w:val="FF0000"/>
          <w:sz w:val="22"/>
          <w:szCs w:val="22"/>
        </w:rPr>
        <w:t xml:space="preserve"> must be received by </w:t>
      </w:r>
      <w:r w:rsidR="008C1254">
        <w:rPr>
          <w:b/>
          <w:i/>
          <w:iCs/>
          <w:color w:val="FF0000"/>
          <w:sz w:val="22"/>
          <w:szCs w:val="22"/>
        </w:rPr>
        <w:t>10:00</w:t>
      </w:r>
      <w:r w:rsidR="008D4A6B" w:rsidRPr="00BC7ECE">
        <w:rPr>
          <w:b/>
          <w:i/>
          <w:iCs/>
          <w:color w:val="FF0000"/>
          <w:sz w:val="22"/>
          <w:szCs w:val="22"/>
        </w:rPr>
        <w:t xml:space="preserve"> </w:t>
      </w:r>
      <w:r w:rsidR="008C1254">
        <w:rPr>
          <w:b/>
          <w:i/>
          <w:iCs/>
          <w:color w:val="FF0000"/>
          <w:sz w:val="22"/>
          <w:szCs w:val="22"/>
        </w:rPr>
        <w:t>a</w:t>
      </w:r>
      <w:r w:rsidR="008D4A6B" w:rsidRPr="00BC7ECE">
        <w:rPr>
          <w:b/>
          <w:i/>
          <w:iCs/>
          <w:color w:val="FF0000"/>
          <w:sz w:val="22"/>
          <w:szCs w:val="22"/>
        </w:rPr>
        <w:t xml:space="preserve">.m. </w:t>
      </w:r>
      <w:r w:rsidR="00CB0F98">
        <w:rPr>
          <w:b/>
          <w:i/>
          <w:iCs/>
          <w:color w:val="FF0000"/>
          <w:sz w:val="22"/>
          <w:szCs w:val="22"/>
        </w:rPr>
        <w:t xml:space="preserve">Thursday </w:t>
      </w:r>
      <w:r w:rsidR="00837238">
        <w:rPr>
          <w:b/>
          <w:i/>
          <w:iCs/>
          <w:color w:val="FF0000"/>
          <w:sz w:val="22"/>
          <w:szCs w:val="22"/>
        </w:rPr>
        <w:t>March 25</w:t>
      </w:r>
      <w:r w:rsidR="00837238" w:rsidRPr="00837238">
        <w:rPr>
          <w:b/>
          <w:i/>
          <w:iCs/>
          <w:color w:val="FF0000"/>
          <w:sz w:val="22"/>
          <w:szCs w:val="22"/>
          <w:vertAlign w:val="superscript"/>
        </w:rPr>
        <w:t>th</w:t>
      </w:r>
      <w:r w:rsidR="00837238">
        <w:rPr>
          <w:b/>
          <w:i/>
          <w:iCs/>
          <w:color w:val="FF0000"/>
          <w:sz w:val="22"/>
          <w:szCs w:val="22"/>
        </w:rPr>
        <w:t xml:space="preserve"> </w:t>
      </w:r>
      <w:r w:rsidR="008D4A6B" w:rsidRPr="00BC7ECE">
        <w:rPr>
          <w:b/>
          <w:i/>
          <w:iCs/>
          <w:color w:val="FF0000"/>
          <w:sz w:val="22"/>
          <w:szCs w:val="22"/>
        </w:rPr>
        <w:t xml:space="preserve">and </w:t>
      </w:r>
      <w:r w:rsidR="0058738B" w:rsidRPr="00BC7ECE">
        <w:rPr>
          <w:b/>
          <w:i/>
          <w:iCs/>
          <w:color w:val="FF0000"/>
          <w:sz w:val="22"/>
          <w:szCs w:val="22"/>
        </w:rPr>
        <w:t xml:space="preserve">can be </w:t>
      </w:r>
      <w:r w:rsidR="008D4A6B" w:rsidRPr="00BC7ECE">
        <w:rPr>
          <w:b/>
          <w:i/>
          <w:iCs/>
          <w:color w:val="FF0000"/>
          <w:sz w:val="22"/>
          <w:szCs w:val="22"/>
        </w:rPr>
        <w:t>submitted by email to</w:t>
      </w:r>
      <w:r w:rsidR="008D4A6B" w:rsidRPr="00BC7ECE">
        <w:rPr>
          <w:b/>
          <w:i/>
          <w:iCs/>
          <w:sz w:val="22"/>
          <w:szCs w:val="22"/>
        </w:rPr>
        <w:t xml:space="preserve"> </w:t>
      </w:r>
      <w:hyperlink r:id="rId9" w:history="1">
        <w:r w:rsidR="008D4A6B" w:rsidRPr="00BC7ECE">
          <w:rPr>
            <w:rStyle w:val="Hyperlink"/>
            <w:b/>
            <w:i/>
            <w:iCs/>
            <w:sz w:val="22"/>
            <w:szCs w:val="22"/>
          </w:rPr>
          <w:t>critesj@charleston-sc.gov</w:t>
        </w:r>
      </w:hyperlink>
      <w:r w:rsidR="008D4A6B" w:rsidRPr="00BC7ECE">
        <w:rPr>
          <w:b/>
          <w:i/>
          <w:iCs/>
          <w:sz w:val="22"/>
          <w:szCs w:val="22"/>
        </w:rPr>
        <w:t xml:space="preserve"> </w:t>
      </w:r>
      <w:r w:rsidR="008D4A6B" w:rsidRPr="00BC7ECE">
        <w:rPr>
          <w:b/>
          <w:i/>
          <w:iCs/>
          <w:color w:val="FF0000"/>
          <w:sz w:val="22"/>
          <w:szCs w:val="22"/>
        </w:rPr>
        <w:t>or by calling 843-724-7377.</w:t>
      </w:r>
    </w:p>
    <w:p w14:paraId="3F3A725F" w14:textId="40427C15" w:rsidR="008D4A6B" w:rsidRPr="00BC7ECE" w:rsidRDefault="008D4A6B">
      <w:pPr>
        <w:pStyle w:val="BodyText"/>
        <w:spacing w:before="6"/>
        <w:rPr>
          <w:i/>
          <w:iCs/>
          <w:sz w:val="22"/>
          <w:szCs w:val="22"/>
        </w:rPr>
      </w:pPr>
    </w:p>
    <w:p w14:paraId="519EF5BD" w14:textId="77777777" w:rsidR="008D4A6B" w:rsidRPr="00BC7ECE" w:rsidRDefault="008D4A6B">
      <w:pPr>
        <w:pStyle w:val="BodyText"/>
        <w:spacing w:before="6"/>
        <w:rPr>
          <w:i/>
          <w:iCs/>
          <w:sz w:val="22"/>
          <w:szCs w:val="22"/>
        </w:rPr>
      </w:pPr>
    </w:p>
    <w:p w14:paraId="160AFBD5" w14:textId="60FDDC3C" w:rsidR="00B6195D" w:rsidRPr="00D342FF" w:rsidRDefault="00C9323D">
      <w:pPr>
        <w:ind w:left="100"/>
        <w:jc w:val="both"/>
        <w:rPr>
          <w:b/>
          <w:smallCaps/>
          <w:u w:val="thick"/>
        </w:rPr>
      </w:pPr>
      <w:bookmarkStart w:id="0" w:name="Agenda"/>
      <w:bookmarkEnd w:id="0"/>
      <w:r w:rsidRPr="00D342FF">
        <w:rPr>
          <w:b/>
          <w:smallCaps/>
          <w:u w:val="thick"/>
        </w:rPr>
        <w:t xml:space="preserve">A g e n d a </w:t>
      </w:r>
    </w:p>
    <w:p w14:paraId="05F6D027" w14:textId="77777777" w:rsidR="008D4A6B" w:rsidRPr="00D342FF" w:rsidRDefault="008D4A6B">
      <w:pPr>
        <w:ind w:left="100"/>
        <w:jc w:val="both"/>
        <w:rPr>
          <w:b/>
          <w:smallCaps/>
        </w:rPr>
      </w:pPr>
    </w:p>
    <w:p w14:paraId="012469C5" w14:textId="172F3501" w:rsidR="00B903BB" w:rsidRPr="00B05BD0" w:rsidRDefault="00B903BB" w:rsidP="0099671B">
      <w:pPr>
        <w:pStyle w:val="ListParagraph"/>
        <w:widowControl/>
        <w:numPr>
          <w:ilvl w:val="0"/>
          <w:numId w:val="3"/>
        </w:numPr>
        <w:ind w:left="461" w:hanging="361"/>
        <w:rPr>
          <w:rFonts w:eastAsiaTheme="minorHAnsi"/>
          <w:b/>
          <w:bCs/>
        </w:rPr>
      </w:pPr>
      <w:r w:rsidRPr="00D342FF">
        <w:rPr>
          <w:b/>
          <w:bCs/>
        </w:rPr>
        <w:t>Public</w:t>
      </w:r>
      <w:r w:rsidRPr="00D342FF">
        <w:rPr>
          <w:b/>
          <w:bCs/>
          <w:spacing w:val="-3"/>
        </w:rPr>
        <w:t xml:space="preserve"> </w:t>
      </w:r>
      <w:r w:rsidRPr="00D342FF">
        <w:rPr>
          <w:b/>
          <w:bCs/>
        </w:rPr>
        <w:t>Comment</w:t>
      </w:r>
    </w:p>
    <w:p w14:paraId="09112D0D" w14:textId="77777777" w:rsidR="00B05BD0" w:rsidRPr="00B05BD0" w:rsidRDefault="00B05BD0" w:rsidP="00B05BD0">
      <w:pPr>
        <w:pStyle w:val="ListParagraph"/>
        <w:widowControl/>
        <w:ind w:left="461" w:firstLine="0"/>
        <w:rPr>
          <w:rFonts w:eastAsiaTheme="minorHAnsi"/>
          <w:b/>
          <w:bCs/>
        </w:rPr>
      </w:pPr>
    </w:p>
    <w:p w14:paraId="3B1FE438" w14:textId="73F9D951" w:rsidR="006C590E" w:rsidRPr="00B05BD0" w:rsidRDefault="00B05BD0" w:rsidP="00B05BD0">
      <w:pPr>
        <w:pStyle w:val="ListParagraph"/>
        <w:widowControl/>
        <w:numPr>
          <w:ilvl w:val="0"/>
          <w:numId w:val="3"/>
        </w:numPr>
        <w:ind w:left="461" w:hanging="361"/>
        <w:rPr>
          <w:rFonts w:eastAsiaTheme="minorHAnsi"/>
          <w:b/>
          <w:bCs/>
        </w:rPr>
      </w:pPr>
      <w:r>
        <w:rPr>
          <w:b/>
          <w:bCs/>
        </w:rPr>
        <w:t>Presentation/Discussion Mayor’s Commission on Disability Issues – Alex Johnson, Chair</w:t>
      </w:r>
      <w:r w:rsidR="006A6909">
        <w:rPr>
          <w:b/>
          <w:bCs/>
        </w:rPr>
        <w:t xml:space="preserve"> &amp; Janet Schumacher</w:t>
      </w:r>
      <w:bookmarkStart w:id="1" w:name="_GoBack"/>
      <w:bookmarkEnd w:id="1"/>
    </w:p>
    <w:p w14:paraId="0C5EB340" w14:textId="77777777" w:rsidR="005F65AC" w:rsidRPr="005F65AC" w:rsidRDefault="005F65AC" w:rsidP="005F65AC">
      <w:pPr>
        <w:pStyle w:val="ListParagraph"/>
        <w:rPr>
          <w:rFonts w:eastAsiaTheme="minorHAnsi"/>
          <w:b/>
          <w:bCs/>
        </w:rPr>
      </w:pPr>
    </w:p>
    <w:p w14:paraId="3C7C6C97" w14:textId="0A6C82AA" w:rsidR="005F65AC" w:rsidRPr="00D342FF" w:rsidRDefault="005F65AC" w:rsidP="0099671B">
      <w:pPr>
        <w:pStyle w:val="ListParagraph"/>
        <w:widowControl/>
        <w:numPr>
          <w:ilvl w:val="0"/>
          <w:numId w:val="3"/>
        </w:numPr>
        <w:ind w:left="461" w:hanging="361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Director’s Update</w:t>
      </w:r>
      <w:r w:rsidR="006C590E">
        <w:rPr>
          <w:rFonts w:eastAsiaTheme="minorHAnsi"/>
          <w:b/>
          <w:bCs/>
        </w:rPr>
        <w:t xml:space="preserve"> – </w:t>
      </w:r>
      <w:r>
        <w:rPr>
          <w:rFonts w:eastAsiaTheme="minorHAnsi"/>
          <w:b/>
          <w:bCs/>
        </w:rPr>
        <w:t>Keith Benjamin</w:t>
      </w:r>
    </w:p>
    <w:p w14:paraId="716DCC90" w14:textId="77777777" w:rsidR="0015664B" w:rsidRPr="00D342FF" w:rsidRDefault="0015664B" w:rsidP="0099671B">
      <w:pPr>
        <w:pStyle w:val="ListParagraph"/>
        <w:widowControl/>
        <w:ind w:left="461" w:firstLine="0"/>
        <w:rPr>
          <w:rFonts w:eastAsiaTheme="minorHAnsi"/>
          <w:b/>
          <w:bCs/>
        </w:rPr>
      </w:pPr>
    </w:p>
    <w:p w14:paraId="3604999C" w14:textId="77777777" w:rsidR="00B6195D" w:rsidRPr="00F70013" w:rsidRDefault="00B6195D" w:rsidP="00D342FF">
      <w:pPr>
        <w:pStyle w:val="ListParagraph"/>
        <w:rPr>
          <w:b/>
        </w:rPr>
      </w:pPr>
    </w:p>
    <w:p w14:paraId="6985D008" w14:textId="37C92DAA" w:rsidR="00B6195D" w:rsidRPr="00F70013" w:rsidRDefault="00B6195D">
      <w:pPr>
        <w:pStyle w:val="BodyText"/>
        <w:spacing w:before="10"/>
        <w:rPr>
          <w:b/>
          <w:sz w:val="27"/>
        </w:rPr>
      </w:pPr>
    </w:p>
    <w:p w14:paraId="2A22574D" w14:textId="027BE44B" w:rsidR="0085640F" w:rsidRDefault="0085640F">
      <w:pPr>
        <w:pStyle w:val="BodyText"/>
        <w:spacing w:before="10"/>
        <w:rPr>
          <w:b/>
          <w:sz w:val="27"/>
        </w:rPr>
      </w:pPr>
    </w:p>
    <w:p w14:paraId="65F1B104" w14:textId="0420C0E6" w:rsidR="0085640F" w:rsidRDefault="0085640F">
      <w:pPr>
        <w:pStyle w:val="BodyText"/>
        <w:spacing w:before="10"/>
        <w:rPr>
          <w:b/>
          <w:sz w:val="27"/>
        </w:rPr>
      </w:pPr>
    </w:p>
    <w:p w14:paraId="5BB0131F" w14:textId="0CDA6222" w:rsidR="0085640F" w:rsidRDefault="0085640F">
      <w:pPr>
        <w:pStyle w:val="BodyText"/>
        <w:spacing w:before="10"/>
        <w:rPr>
          <w:b/>
          <w:sz w:val="27"/>
        </w:rPr>
      </w:pPr>
    </w:p>
    <w:p w14:paraId="30F36BF9" w14:textId="0581FD16" w:rsidR="0085640F" w:rsidRDefault="0085640F">
      <w:pPr>
        <w:pStyle w:val="BodyText"/>
        <w:spacing w:before="10"/>
        <w:rPr>
          <w:b/>
          <w:sz w:val="27"/>
        </w:rPr>
      </w:pPr>
    </w:p>
    <w:p w14:paraId="66D6EF5C" w14:textId="77777777" w:rsidR="0085640F" w:rsidRDefault="0085640F">
      <w:pPr>
        <w:pStyle w:val="BodyText"/>
        <w:spacing w:before="10"/>
        <w:rPr>
          <w:b/>
          <w:sz w:val="27"/>
        </w:rPr>
      </w:pPr>
    </w:p>
    <w:p w14:paraId="5FC216F6" w14:textId="5EA9895E" w:rsidR="00B6195D" w:rsidRDefault="00C9323D" w:rsidP="00B903BB">
      <w:pPr>
        <w:pStyle w:val="BodyText"/>
        <w:spacing w:before="1"/>
        <w:ind w:left="100"/>
        <w:rPr>
          <w:sz w:val="20"/>
          <w:szCs w:val="20"/>
        </w:rPr>
      </w:pPr>
      <w:r w:rsidRPr="00B903BB">
        <w:rPr>
          <w:sz w:val="20"/>
          <w:szCs w:val="20"/>
        </w:rPr>
        <w:t>In accordance with the Americans with Disabilities Act, people who need alternative formats, ASL (American Sign Language)</w:t>
      </w:r>
      <w:r w:rsidR="00B903BB">
        <w:rPr>
          <w:sz w:val="20"/>
          <w:szCs w:val="20"/>
        </w:rPr>
        <w:t xml:space="preserve"> </w:t>
      </w:r>
      <w:r w:rsidRPr="00B903BB">
        <w:rPr>
          <w:sz w:val="20"/>
          <w:szCs w:val="20"/>
        </w:rPr>
        <w:t xml:space="preserve">Interpretation or other accommodation please contact Janet Schumacher at (843) 577-1389 or email to </w:t>
      </w:r>
      <w:hyperlink r:id="rId10">
        <w:r w:rsidRPr="00B903BB">
          <w:rPr>
            <w:sz w:val="20"/>
            <w:szCs w:val="20"/>
            <w:u w:val="single"/>
          </w:rPr>
          <w:t>schumacherj@charleston-sc.gov</w:t>
        </w:r>
        <w:r w:rsidRPr="00B903BB">
          <w:rPr>
            <w:sz w:val="20"/>
            <w:szCs w:val="20"/>
          </w:rPr>
          <w:t xml:space="preserve"> </w:t>
        </w:r>
      </w:hyperlink>
      <w:r w:rsidRPr="00B903BB">
        <w:rPr>
          <w:sz w:val="20"/>
          <w:szCs w:val="20"/>
        </w:rPr>
        <w:t>three business days prior to the meeting.</w:t>
      </w:r>
    </w:p>
    <w:p w14:paraId="2907B909" w14:textId="77777777" w:rsidR="0085640F" w:rsidRPr="00B903BB" w:rsidRDefault="0085640F" w:rsidP="00B903BB">
      <w:pPr>
        <w:pStyle w:val="BodyText"/>
        <w:spacing w:before="1"/>
        <w:ind w:left="100"/>
        <w:rPr>
          <w:sz w:val="20"/>
          <w:szCs w:val="20"/>
        </w:rPr>
      </w:pPr>
    </w:p>
    <w:sectPr w:rsidR="0085640F" w:rsidRPr="00B903BB" w:rsidSect="00B05BD0">
      <w:type w:val="continuous"/>
      <w:pgSz w:w="12240" w:h="15840"/>
      <w:pgMar w:top="1008" w:right="1296" w:bottom="144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A5303"/>
    <w:multiLevelType w:val="hybridMultilevel"/>
    <w:tmpl w:val="F66E7676"/>
    <w:lvl w:ilvl="0" w:tplc="00CA93C6">
      <w:start w:val="1"/>
      <w:numFmt w:val="lowerLetter"/>
      <w:lvlText w:val="%1."/>
      <w:lvlJc w:val="left"/>
      <w:pPr>
        <w:ind w:left="1179" w:hanging="360"/>
      </w:pPr>
      <w:rPr>
        <w:rFonts w:ascii="Century Gothic" w:eastAsia="Century Gothic" w:hAnsi="Century Gothic" w:cs="Century Gothic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5D7D60F7"/>
    <w:multiLevelType w:val="hybridMultilevel"/>
    <w:tmpl w:val="6590CC90"/>
    <w:lvl w:ilvl="0" w:tplc="30441344">
      <w:start w:val="1"/>
      <w:numFmt w:val="decimal"/>
      <w:lvlText w:val="%1."/>
      <w:lvlJc w:val="left"/>
      <w:pPr>
        <w:ind w:left="540" w:hanging="360"/>
      </w:pPr>
      <w:rPr>
        <w:rFonts w:ascii="Century Gothic" w:eastAsia="Century Gothic" w:hAnsi="Century Gothic" w:cs="Century Gothic" w:hint="default"/>
        <w:b/>
        <w:bCs/>
        <w:spacing w:val="-2"/>
        <w:w w:val="99"/>
        <w:sz w:val="20"/>
        <w:szCs w:val="20"/>
        <w:lang w:val="en-US" w:eastAsia="en-US" w:bidi="en-US"/>
      </w:rPr>
    </w:lvl>
    <w:lvl w:ilvl="1" w:tplc="8AB6FF40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en-US"/>
      </w:rPr>
    </w:lvl>
    <w:lvl w:ilvl="2" w:tplc="F26CA1CC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en-US"/>
      </w:rPr>
    </w:lvl>
    <w:lvl w:ilvl="3" w:tplc="BB1A5D70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en-US"/>
      </w:rPr>
    </w:lvl>
    <w:lvl w:ilvl="4" w:tplc="12E2B07A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en-US"/>
      </w:rPr>
    </w:lvl>
    <w:lvl w:ilvl="5" w:tplc="C94E5242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en-US"/>
      </w:rPr>
    </w:lvl>
    <w:lvl w:ilvl="6" w:tplc="212ACE16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en-US"/>
      </w:rPr>
    </w:lvl>
    <w:lvl w:ilvl="7" w:tplc="A5B829E6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en-US"/>
      </w:rPr>
    </w:lvl>
    <w:lvl w:ilvl="8" w:tplc="E76A68BC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6195D"/>
    <w:rsid w:val="000E2A77"/>
    <w:rsid w:val="000F57E4"/>
    <w:rsid w:val="00151A70"/>
    <w:rsid w:val="0015664B"/>
    <w:rsid w:val="0018468A"/>
    <w:rsid w:val="001B45A5"/>
    <w:rsid w:val="0021727A"/>
    <w:rsid w:val="002345AB"/>
    <w:rsid w:val="00245633"/>
    <w:rsid w:val="002C28AB"/>
    <w:rsid w:val="00340979"/>
    <w:rsid w:val="00421B53"/>
    <w:rsid w:val="004C3AD9"/>
    <w:rsid w:val="0058738B"/>
    <w:rsid w:val="0058757D"/>
    <w:rsid w:val="00592EEA"/>
    <w:rsid w:val="005A049B"/>
    <w:rsid w:val="005A47D5"/>
    <w:rsid w:val="005F65AC"/>
    <w:rsid w:val="00657718"/>
    <w:rsid w:val="006A6909"/>
    <w:rsid w:val="006C590E"/>
    <w:rsid w:val="00744E96"/>
    <w:rsid w:val="0080434D"/>
    <w:rsid w:val="00816A9B"/>
    <w:rsid w:val="00837238"/>
    <w:rsid w:val="00842FB8"/>
    <w:rsid w:val="0085640F"/>
    <w:rsid w:val="008C1254"/>
    <w:rsid w:val="008C7EEE"/>
    <w:rsid w:val="008D4A6B"/>
    <w:rsid w:val="0094229E"/>
    <w:rsid w:val="0099671B"/>
    <w:rsid w:val="009E6032"/>
    <w:rsid w:val="00AC584A"/>
    <w:rsid w:val="00B05BD0"/>
    <w:rsid w:val="00B6195D"/>
    <w:rsid w:val="00B903BB"/>
    <w:rsid w:val="00BC7ECE"/>
    <w:rsid w:val="00BD482E"/>
    <w:rsid w:val="00BD7084"/>
    <w:rsid w:val="00BF42CE"/>
    <w:rsid w:val="00C01A83"/>
    <w:rsid w:val="00C51CB7"/>
    <w:rsid w:val="00C9323D"/>
    <w:rsid w:val="00CB0F98"/>
    <w:rsid w:val="00D342FF"/>
    <w:rsid w:val="00E1199B"/>
    <w:rsid w:val="00E2116B"/>
    <w:rsid w:val="00F7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6513B"/>
  <w15:docId w15:val="{B459F348-FFFF-4410-996C-4F597805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bidi="en-US"/>
    </w:rPr>
  </w:style>
  <w:style w:type="paragraph" w:styleId="Heading1">
    <w:name w:val="heading 1"/>
    <w:basedOn w:val="Normal"/>
    <w:uiPriority w:val="1"/>
    <w:qFormat/>
    <w:pPr>
      <w:spacing w:line="392" w:lineRule="exact"/>
      <w:ind w:left="1118" w:right="1174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819" w:hanging="36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81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D4A6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4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ityofCharlestonSC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1FE00BD9CD74C950E621A8CB58FEE" ma:contentTypeVersion="2" ma:contentTypeDescription="Create a new document." ma:contentTypeScope="" ma:versionID="29d40d25ce3d6281ab8150855afbc63a">
  <xsd:schema xmlns:xsd="http://www.w3.org/2001/XMLSchema" xmlns:xs="http://www.w3.org/2001/XMLSchema" xmlns:p="http://schemas.microsoft.com/office/2006/metadata/properties" xmlns:ns3="1e896388-4131-4b47-80d4-710196816bd9" targetNamespace="http://schemas.microsoft.com/office/2006/metadata/properties" ma:root="true" ma:fieldsID="e01c7f21f5b6a9f6750a04416a520889" ns3:_="">
    <xsd:import namespace="1e896388-4131-4b47-80d4-710196816b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96388-4131-4b47-80d4-710196816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3F0C6A-C226-4080-918A-DDB74FDEEE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973440-31CC-4DC1-8057-4EB3D4AC0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96388-4131-4b47-80d4-710196816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2B6853-9951-4C70-AAA9-593554DF39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Bike Ped Committee</vt:lpstr>
    </vt:vector>
  </TitlesOfParts>
  <Company>City of Charleston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Bike Ped Committee</dc:title>
  <dc:creator>City of Charleston</dc:creator>
  <cp:lastModifiedBy>Crites, Judy</cp:lastModifiedBy>
  <cp:revision>4</cp:revision>
  <cp:lastPrinted>2021-01-14T14:53:00Z</cp:lastPrinted>
  <dcterms:created xsi:type="dcterms:W3CDTF">2021-03-19T13:29:00Z</dcterms:created>
  <dcterms:modified xsi:type="dcterms:W3CDTF">2021-03-19T17:39:00Z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2020-03-04T00:00:00Z</vt:filetime>
  </property>
  <property fmtid="{D5CDD505-2E9C-101B-9397-08002B2CF9AE}" pid="5" name="ContentTypeId">
    <vt:lpwstr>0x01010028A1FE00BD9CD74C950E621A8CB58FEE</vt:lpwstr>
  </property>
</Properties>
</file>